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167" w:rsidRPr="00BC50D6" w:rsidRDefault="002A1167">
      <w:pPr>
        <w:rPr>
          <w:rFonts w:ascii="Times New Roman" w:hAnsi="Times New Roman" w:cs="Times New Roman"/>
          <w:sz w:val="28"/>
          <w:szCs w:val="28"/>
        </w:rPr>
      </w:pPr>
      <w:r w:rsidRPr="00BC50D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 czerwca </w:t>
      </w:r>
      <w:r w:rsidR="00BC50D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Pr="00BC50D6">
        <w:rPr>
          <w:rFonts w:ascii="Times New Roman" w:hAnsi="Times New Roman" w:cs="Times New Roman"/>
          <w:b/>
          <w:color w:val="FF0000"/>
          <w:sz w:val="28"/>
          <w:szCs w:val="28"/>
        </w:rPr>
        <w:t>Międzynarodowy Dzień Dziecka</w:t>
      </w:r>
      <w:r w:rsidRPr="00BC50D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C50D6">
        <w:rPr>
          <w:rFonts w:ascii="Times New Roman" w:hAnsi="Times New Roman" w:cs="Times New Roman"/>
          <w:sz w:val="28"/>
          <w:szCs w:val="28"/>
        </w:rPr>
        <w:t>– PRAWA DZIECKA</w:t>
      </w:r>
    </w:p>
    <w:p w:rsidR="002A1167" w:rsidRPr="00BC50D6" w:rsidRDefault="002A1167">
      <w:pPr>
        <w:rPr>
          <w:rFonts w:ascii="Times New Roman" w:hAnsi="Times New Roman" w:cs="Times New Roman"/>
          <w:sz w:val="24"/>
          <w:szCs w:val="24"/>
        </w:rPr>
      </w:pPr>
      <w:r w:rsidRPr="00BC50D6">
        <w:rPr>
          <w:rFonts w:ascii="Times New Roman" w:hAnsi="Times New Roman" w:cs="Times New Roman"/>
          <w:sz w:val="24"/>
          <w:szCs w:val="24"/>
        </w:rPr>
        <w:t>Trochę historii…</w:t>
      </w:r>
    </w:p>
    <w:p w:rsidR="002A1167" w:rsidRDefault="002A1167"/>
    <w:p w:rsidR="00522146" w:rsidRDefault="002A1167">
      <w:r>
        <w:rPr>
          <w:noProof/>
          <w:lang w:eastAsia="pl-PL"/>
        </w:rPr>
        <w:drawing>
          <wp:inline distT="0" distB="0" distL="0" distR="0" wp14:anchorId="1361D437" wp14:editId="5A46391E">
            <wp:extent cx="5639485" cy="4082987"/>
            <wp:effectExtent l="0" t="0" r="0" b="0"/>
            <wp:docPr id="1" name="Obraz 1" descr="https://www.szkolaprzyszpitalna.pl/images/dp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zkolaprzyszpitalna.pl/images/dp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38" cy="41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67" w:rsidRDefault="002A1167"/>
    <w:p w:rsidR="00593F53" w:rsidRPr="00593F53" w:rsidRDefault="00593F53" w:rsidP="00593F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Konwencja Praw Dziecka</w:t>
      </w:r>
      <w:r w:rsidRPr="00593F53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 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międzynarodowy dokument przyjęty przez ONZ 20 listopada 1989 roku. Obowiązuje prawie we wszystkich państwach świata, w Polsce od 7 lipca 1991r.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W Konwencji tej zostały spisane wszystkie prawa dziecka. Jej celem jest poprawa losu dzieci na całym świecie oraz zapewnienie im przez państwa dobrej opieki i wychowania. Najważniejsze z nich to: Prawa osobiste dziecka Prawa socjalne Prawa kulturalne.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Prawa osobiste dziecka Prawo do życia i rozwoju Prawo do posiadania imienia i nazwiska Prawo do uzyskania obywatelstwa Prawo do posiadania rodziny Prawo do wolności religii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i przekonań Prawo do wolności wypowiedzi i wyrażania poglądów Prawo do wolności od przemocy fizycznej i psychicznej.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2. Prawa socjalne Prawo do ochrony zdrowia Prawo do odpowiednich warunków życia Prawo do wypoczynku, czasu wolnego, rozrywki i zabawy.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3.  Prawa kulturalne Prawo do nauki Prawo do korzystania z dóbr kultury Prawo do informacji Prawo do znajomości swoich praw.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Dzieci przede wszystkim podlegają władzy rodzicielskiej. To rodzice decydują o ich wychowaniu i światopoglądzie, reprezentują swoje dzieci  w rożnych instytucjach. Wiele 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instytucji stoi na straży praw dziecka  w rodzinie. Prawa do miłości i wychowania nie jest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w stanie zagwarantować dziecku żadna instytucja.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5.  Prawa ucznia w szkole. Każdy człowiek niezależnie od wieku, koloru skóry, stanu posiadania, statusu społecznego i doświadczeń posiada tzw. godność osobową. Na jej straży stoją prawa i wolności gwarantowane przez władze państwowe. Szkoła jako instytucja państwowa zobowiązana jest do przestrzegania prawa.</w:t>
      </w:r>
    </w:p>
    <w:p w:rsidR="00593F53" w:rsidRPr="00593F53" w:rsidRDefault="00593F53" w:rsidP="0059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6. Prawa ucznia w szkole to podstawowe prawa człowieka i dziecka rozpatrywane w relacji uczeń – władza szkolna na gruncie konkretnej rzeczywistości oświatowej. Na Dyrektorze szkoły jako przedstawicielu władzy państwowej spoczywa obowiązek zagwarantowania realizacji i przestrzegania praw ucznia w tym przede wszystkim:                  </w:t>
      </w:r>
    </w:p>
    <w:p w:rsidR="00593F53" w:rsidRPr="00593F53" w:rsidRDefault="00593F53" w:rsidP="0059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- Prawo do nauki</w:t>
      </w:r>
    </w:p>
    <w:p w:rsidR="00593F53" w:rsidRPr="00593F53" w:rsidRDefault="00593F53" w:rsidP="0059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- Prawo do informacji</w:t>
      </w:r>
    </w:p>
    <w:p w:rsidR="00593F53" w:rsidRPr="00593F53" w:rsidRDefault="00593F53" w:rsidP="0059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- Prawo do wolności słowa</w:t>
      </w:r>
    </w:p>
    <w:p w:rsidR="00593F53" w:rsidRPr="00593F53" w:rsidRDefault="00593F53" w:rsidP="0059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- Prawo do ochrony przed przemocą.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7. Prawo do nauki nauczanie jest powszechne, bezpłatne i obowiązkowe do 18 roku życia prawo do organizacji życia szkolnego, umożliwiającego zachowanie właściwych proporcji miedzy wysiłkiem szkolnym a możliwością rozwijania zainteresowań, zdolności i talentów prawo do zorganizowanego procesu kształcenia zgodnie z zasadami pracy umysłowej prawo do korzystania z pomocy stypendialnej, bądź doraźnej i bezpłatnego dożywiania.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8.  Prawo do korzystania z różnorodnej pomocy w nauce w przypadku napotykania na trudności (zajęcia wyrównawcze)zajęcia wyrów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nawcze prawo do zdobywania wiedzy z zakresu 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profilaktyki społecznej i profilaktyki uzależnień. prawo do korzystania z pomocy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psychologiczno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pedagogicznej, 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praca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psychologiem i pedagogiem,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prawo organizowania działalności kulturalnej, oświatowej, społecznej oraz rozrywkowej zgodnie z własnymi potrzebami i możliwościami organizacyjnymi  w porozumieniu z dyrektorem szkoły.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9.  Prawo do informacji prawo do zapoznania się z programem nauczania,   z jego treścią, celem i stawianymi wymaganiami prawo do zapoznania się  z tre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ścią Statutu Szkoły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innych dokumentów zawierających informacje o prawach, uprawnieniach i obowiązkach ucznia prawo do sprawiedliwej, obiektywnej i jawnej oceny oraz ustalonych sposobów kontroli postępów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w nauce prawo do korzystania ze środków dydaktycznych i księgozbioru szkolnego. 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10. Prawo do wyrażania opinii dotyczących praw uczniów przez Samorząd Uczniowski prawo do znajomości zasad organizacji i form opieki zdrowotnej w szkole  prawo do znajomości zasad organizacji konkursów, zawodów, olimpiad itp. prawo do znajomości zasad przyznawania pomocy materialnej.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11. Prawo do wolności słowa prawo do swobody wyrażania myśli i przekonań w szczególności dotyczących życia szkoły, a także światopoglądowych i religijnych – jeśli nie narusza tym dobra innych osób, np. gazetka szkolna prawo do sprzeciwienia się ocenie wystawionej przez nauczycieli i zdawania egzaminu sprawdzającego oraz odwołania się od wyników tego egzaminu do organu sprawującego nadzór pedagogiczny nad szkołą prawo do wystąpienia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z wnioskiem  o umożliwienie nauki w trybie indywidualnym.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12. Prawo do nieuczestniczenia w nauce religii ( do 18 roku życia decydują o tym rodzice) prawo do korzystania z zajęć organizowanych dla uczniów z mniejszości narodowych prawo do wpływu na życie szkoły poprzez działalność SU wydawanie gazetki szkolnej opiniowani 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ważnych dokumentów szkolnych (program wychowawczy) opiniowanie pracy nauczyciela współdziałanie z innymi organizacjami występowanie jako strona w rozstrzyganiu sporów.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13.  Prawo do ochrony przed przemocą prawo do opieki wychowawczej i warunków pobytu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szkole zapewniających bezpieczeństwo, ochronę przed wszelkimi formami przemocy fizycznej, bądź psychicznej oraz ochronę i poszanowanie godności ucznia  prawo do udziału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w dyscyplinie szkolnej zgodnie z ludzką godnością i postanowieniami Konwencji prawo do sprawiedliwego, bezstronnego traktowania przez nauczycieli.</w:t>
      </w:r>
    </w:p>
    <w:p w:rsidR="00593F53" w:rsidRPr="00593F53" w:rsidRDefault="00593F53" w:rsidP="00593F5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14. Prawo do nauki komunikowania się w grupie, rozwiązywania konfliktów bez stosowania przemocy, do szacunku i tolerancji dla innych członków społeczności szkolnej, poszanowania ich godności prawo do funkcjonowania w szkole według jasno ustalonych zasad, regulujących życie szkoły.</w:t>
      </w:r>
    </w:p>
    <w:p w:rsidR="00593F53" w:rsidRPr="00315C63" w:rsidRDefault="00593F53" w:rsidP="00593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1D2244A" wp14:editId="75C6D584">
            <wp:extent cx="4530829" cy="6341110"/>
            <wp:effectExtent l="0" t="0" r="3175" b="2540"/>
            <wp:docPr id="2" name="Obraz 2" descr="http://sp5orzesze.pl/wp-content/uploads/2018/04/Prawa-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5orzesze.pl/wp-content/uploads/2018/04/Prawa-dziec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81" cy="636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53" w:rsidRDefault="00593F53" w:rsidP="00DD0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EA1C814" wp14:editId="2F859736">
            <wp:extent cx="4610100" cy="5914319"/>
            <wp:effectExtent l="0" t="0" r="0" b="0"/>
            <wp:docPr id="8" name="Obraz 8" descr="http://www.splosiniec.szkolna.net/pliki/obraz/ttttttttttttttt-1491677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plosiniec.szkolna.net/pliki/obraz/ttttttttttttttt-149167748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91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53" w:rsidRPr="00593F53" w:rsidRDefault="00593F53" w:rsidP="00593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Gdzie szukać pomocy?                       </w:t>
      </w:r>
    </w:p>
    <w:p w:rsidR="00DD04C4" w:rsidRDefault="00593F53" w:rsidP="00593F53">
      <w:pPr>
        <w:spacing w:before="100" w:beforeAutospacing="1" w:after="100" w:afterAutospacing="1" w:line="240" w:lineRule="auto"/>
        <w:rPr>
          <w:noProof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szkole:  </w:t>
      </w:r>
      <w:r w:rsidR="009C2B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nauczycieli, wychowawców, 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instytucj</w:t>
      </w:r>
      <w:r w:rsidR="009C2B7B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Policja,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Miejski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rodek P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omocy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Rodzinie 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Bytomiu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, Poradni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Psychologiczno-Pedagogiczna  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Bytomiu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593F53">
        <w:rPr>
          <w:noProof/>
          <w:lang w:eastAsia="pl-PL"/>
        </w:rPr>
        <w:t xml:space="preserve"> </w:t>
      </w:r>
    </w:p>
    <w:p w:rsidR="00DD04C4" w:rsidRDefault="00DD04C4" w:rsidP="00DD04C4">
      <w:pPr>
        <w:spacing w:before="100" w:beforeAutospacing="1" w:after="100" w:afterAutospacing="1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C7E7AF7" wp14:editId="3B402109">
            <wp:extent cx="3286125" cy="1840231"/>
            <wp:effectExtent l="0" t="0" r="0" b="7620"/>
            <wp:docPr id="12" name="Obraz 12" descr="https://encrypted-tbn0.gstatic.com/images?q=tbn%3AANd9GcSU3GtxTKA9rIOwofowtAx2Wm0sw7uu3aK51AO0kvrx7CiKs9aV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0.gstatic.com/images?q=tbn%3AANd9GcSU3GtxTKA9rIOwofowtAx2Wm0sw7uu3aK51AO0kvrx7CiKs9aV&amp;usqp=CA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C63" w:rsidRDefault="00315C63" w:rsidP="00593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EB9A60F" wp14:editId="73245501">
            <wp:extent cx="5760720" cy="8148955"/>
            <wp:effectExtent l="0" t="0" r="0" b="4445"/>
            <wp:docPr id="6" name="Obraz 6" descr="Konwencja o Prawach Dziecka ma już 30-l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nwencja o Prawach Dziecka ma już 30-lat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C63" w:rsidRDefault="00315C63" w:rsidP="00593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5C63" w:rsidRDefault="00315C63" w:rsidP="00593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3F53" w:rsidRPr="00593F53" w:rsidRDefault="00593F53" w:rsidP="00593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Dziecko poza prawami zobowiązane jest do wypełniania obowiązków nie tylko szkolnych.</w:t>
      </w:r>
    </w:p>
    <w:p w:rsidR="00593F53" w:rsidRPr="00593F53" w:rsidRDefault="00593F53" w:rsidP="00593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Obowiązki Dziecka</w:t>
      </w:r>
    </w:p>
    <w:p w:rsidR="00593F53" w:rsidRPr="00593F53" w:rsidRDefault="00593F53" w:rsidP="00593F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szanowania swoich rodziców i aktywnej pomocy rodzicom w domowych czynnościach</w:t>
      </w:r>
    </w:p>
    <w:p w:rsidR="00593F53" w:rsidRPr="00593F53" w:rsidRDefault="00593F53" w:rsidP="00593F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uczęszczania do szkoły  </w:t>
      </w:r>
    </w:p>
    <w:p w:rsidR="00593F53" w:rsidRPr="00593F53" w:rsidRDefault="00593F53" w:rsidP="00593F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Obowiązek systematycznego i aktywnego uczestniczenia w zajęciach lekcyjnych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i w życiu szkoły</w:t>
      </w:r>
    </w:p>
    <w:p w:rsidR="00593F53" w:rsidRPr="00593F53" w:rsidRDefault="00593F53" w:rsidP="00593F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przestrzegania zasad kultury współżycia w odniesieniu do kolegów, nauczycieli oraz innych pracowników szkoły</w:t>
      </w:r>
    </w:p>
    <w:p w:rsidR="00593F53" w:rsidRPr="00593F53" w:rsidRDefault="00593F53" w:rsidP="00593F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Obowiązek odpowiedzialności za własne życie, zdrowie i higienę oraz rozwój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psycho</w:t>
      </w:r>
      <w:proofErr w:type="spellEnd"/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-fizyczny.</w:t>
      </w:r>
    </w:p>
    <w:p w:rsidR="00593F53" w:rsidRPr="00593F53" w:rsidRDefault="00593F53" w:rsidP="00593F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dbania o wspólne dobro, ład i porządek w budynku szkoły</w:t>
      </w:r>
    </w:p>
    <w:p w:rsidR="00593F53" w:rsidRPr="00593F53" w:rsidRDefault="00593F53" w:rsidP="00593F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dbania o dobre imię szkoły.</w:t>
      </w:r>
    </w:p>
    <w:p w:rsidR="00593F53" w:rsidRPr="00593F53" w:rsidRDefault="00593F53" w:rsidP="00593F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Obowiązek tolerancji wobec odmiennych przekonań myśli, poglądów  koleżanek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i kolegów, akceptować i aktywnie pomagać osobom niepełnosprawnym i być wrażliwym na krzywdę innych</w:t>
      </w:r>
    </w:p>
    <w:p w:rsidR="00593F53" w:rsidRPr="00593F53" w:rsidRDefault="00593F53" w:rsidP="00593F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Obowiązek poszanowania narodowości i ras uczniów stanowiących mniejszość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w szkole</w:t>
      </w:r>
    </w:p>
    <w:p w:rsidR="00593F53" w:rsidRPr="00593F53" w:rsidRDefault="00593F53" w:rsidP="00315C63">
      <w:pPr>
        <w:numPr>
          <w:ilvl w:val="0"/>
          <w:numId w:val="1"/>
        </w:numPr>
        <w:spacing w:before="100" w:beforeAutospacing="1" w:after="100" w:afterAutospacing="1" w:line="240" w:lineRule="auto"/>
        <w:ind w:hanging="43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poszanowania prywatności i godności koleżanek, kolegów, grona pedagogicznego i pracowników szkoły</w:t>
      </w:r>
    </w:p>
    <w:p w:rsidR="00593F53" w:rsidRPr="00593F53" w:rsidRDefault="00593F53" w:rsidP="00315C63">
      <w:pPr>
        <w:numPr>
          <w:ilvl w:val="0"/>
          <w:numId w:val="1"/>
        </w:numPr>
        <w:spacing w:before="100" w:beforeAutospacing="1" w:after="100" w:afterAutospacing="1" w:line="240" w:lineRule="auto"/>
        <w:ind w:hanging="43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przestrzegania postanowień zawartych w statucie szkoły                                                                                                        </w:t>
      </w:r>
      <w:r w:rsidR="00315C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                     </w:t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    </w:t>
      </w:r>
    </w:p>
    <w:p w:rsidR="00593F53" w:rsidRPr="00593F53" w:rsidRDefault="00593F53" w:rsidP="00315C63">
      <w:pPr>
        <w:spacing w:before="100" w:beforeAutospacing="1" w:after="100" w:afterAutospacing="1" w:line="240" w:lineRule="auto"/>
        <w:ind w:right="-142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593F5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Konstytucja Rzeczypospolitej Polsk</w:t>
      </w:r>
      <w:r w:rsidR="00315C6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iej (odnośnie praw i obowiązków </w:t>
      </w:r>
      <w:r w:rsidRPr="00593F5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rodziców)</w:t>
      </w:r>
    </w:p>
    <w:p w:rsidR="00593F53" w:rsidRPr="00593F53" w:rsidRDefault="00593F53" w:rsidP="00593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 porów.  Art. 48, 53, 70, 72</w:t>
      </w:r>
    </w:p>
    <w:p w:rsidR="00593F53" w:rsidRPr="00593F53" w:rsidRDefault="00593F53" w:rsidP="00593F5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593F5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Europejska Karta Praw i Obowiązków Rodziców</w:t>
      </w:r>
    </w:p>
    <w:p w:rsidR="00593F53" w:rsidRPr="00593F53" w:rsidRDefault="00593F53" w:rsidP="00315C6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prawo do wychowywania swoich dzieci w duchu tolerancji i zrozumienia dla innych, bez dyskryminacji wynikającej z koloru skóry, rasy, narodowości, wyznania, płci oraz pozycji ekonomicznej. Rodzice mają obowiązek wychowywać swoje dzieci  </w:t>
      </w:r>
      <w:r w:rsidR="00315C6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w duchu odpowiedzialności za siebie i za cały ludzki świat.</w:t>
      </w:r>
    </w:p>
    <w:p w:rsidR="00593F53" w:rsidRPr="00593F53" w:rsidRDefault="00593F53" w:rsidP="00315C6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prawo do uznania ich prymatu jako „pierwszych nauczycieli” swoich dzieci. Rodzice mają obowiązek wychowywać swoje dzieci w sposób odpowiedzialny  i nie zaniedbywać ich.</w:t>
      </w:r>
    </w:p>
    <w:p w:rsidR="00593F53" w:rsidRPr="00593F53" w:rsidRDefault="00593F53" w:rsidP="00315C6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prawo do pełnego dostępu do formalnego systemu edukacji dla swoich dzieci z uwzględnieniem ich potrzeb, możliwości i osiągnięć. Rodzice mają obowiązek zaangażowania się jako partnerzy w nauczaniu ich dzieci w szkole.</w:t>
      </w:r>
    </w:p>
    <w:p w:rsidR="00593F53" w:rsidRPr="00593F53" w:rsidRDefault="00593F53" w:rsidP="00315C6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prawo dostępu do wszelkich informacji o instytucjach oświatowych, które mogą dotyczyć ich dzieci. Rodzice mają obowiązek przekazywania wszelkich informacji szkołom, do których uczęszczają ich dzieci, informacji dotyczących możliwości osiągnięcia wspólnych,  (tj. domu i szkoły) celów edukacyjnych.</w:t>
      </w:r>
    </w:p>
    <w:p w:rsidR="00593F53" w:rsidRPr="00593F53" w:rsidRDefault="00593F53" w:rsidP="00315C6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prawo wyboru takiej drogi edukacji dla swoich dzieci, która jest najbliższa ich przekonaniom i wartościom uznawanym za najważniejsze dla rozwoju ich dzieci. Rodzice mają obowiązek dokonania świadomego wyboru drogi edukacyjnej, jaką ich dzieci powinny zmierzać.</w:t>
      </w:r>
    </w:p>
    <w:p w:rsidR="00593F53" w:rsidRPr="00593F53" w:rsidRDefault="00593F53" w:rsidP="00315C6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Rodzice mają prawo domagania się od formalnego systemu edukacji tego, aby ich dzieci osiągnęły wiedzę duchową i kulturową. Rodzice mają obowiązek wychowywać swoje dzieci w poszanowaniu  i akceptowaniu innych ludzi i ich przekonań.</w:t>
      </w:r>
    </w:p>
    <w:p w:rsidR="00593F53" w:rsidRPr="00593F53" w:rsidRDefault="00593F53" w:rsidP="00315C6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prawo wpływać na politykę oświatową realizowaną  w szkołach ich dzieci. Rodzice mają obowiązek osobiście włączać się  w życie szkół ich dzieci i stanowić istotną część społeczności lokalnej</w:t>
      </w:r>
    </w:p>
    <w:p w:rsidR="00593F53" w:rsidRPr="00593F53" w:rsidRDefault="00593F53" w:rsidP="00315C6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i ich stowarzyszenia mają prawo wydawania opinii i przeprowadzania konsultacji z władzami odpowiedzialnymi za edukację na wszystkich poziomach ich struktur. Rodzice mają obowiązek tworzyć demokratyczne, reprezentatywne organizacje na wszystkich poziomach. Organizacje te będą reprezentowały rodziców i ich interesy.</w:t>
      </w:r>
    </w:p>
    <w:p w:rsidR="00593F53" w:rsidRPr="00593F53" w:rsidRDefault="00593F53" w:rsidP="00315C6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prawo do pomocy materialnej ze strony władz publicznych, eliminującej wszelkie bariery finansowe, które mogłyby utrudnić dostęp ich dzieci do edukacji. Rodzice mają obowiązek poświęcać swój czas  i uwagę swoim dzieciom i ich szkołom, tak aby wzmocnić ich wysiłki skierowane na osiągnięcie określonych celów nauczania.</w:t>
      </w:r>
    </w:p>
    <w:p w:rsidR="004F2DCB" w:rsidRPr="00DD04C4" w:rsidRDefault="00593F53" w:rsidP="00DD04C4">
      <w:pPr>
        <w:numPr>
          <w:ilvl w:val="0"/>
          <w:numId w:val="2"/>
        </w:numPr>
        <w:tabs>
          <w:tab w:val="clear" w:pos="720"/>
          <w:tab w:val="left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F5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prawo żądać od odpowiedzialnych władz publicznych wysokiej jakości usługi edukacyjnej. Rodzice mają obowiązek poznać siebie nawzajem, współpracować ze sobą i doskonalić swoje umiejętności „pierwszych nauczycieli” i partnerów w kontakcie: szkoła-dom.</w:t>
      </w:r>
    </w:p>
    <w:p w:rsidR="004F2DCB" w:rsidRDefault="00DD04C4" w:rsidP="00DD04C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18874" cy="4076700"/>
            <wp:effectExtent l="0" t="0" r="0" b="0"/>
            <wp:docPr id="9" name="Obraz 9" descr="Sopot dołącza do obchodów 30. rocznicy Konwencji o prawach dzie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opot dołącza do obchodów 30. rocznicy Konwencji o prawach dzieck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21" cy="413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E8" w:rsidRDefault="00E746E8" w:rsidP="00E746E8">
      <w:bookmarkStart w:id="0" w:name="_GoBack"/>
      <w:bookmarkEnd w:id="0"/>
    </w:p>
    <w:p w:rsidR="00DD04C4" w:rsidRPr="00D0374B" w:rsidRDefault="00765C29" w:rsidP="00D0374B">
      <w:pPr>
        <w:rPr>
          <w:rFonts w:ascii="Times New Roman" w:hAnsi="Times New Roman" w:cs="Times New Roman"/>
          <w:sz w:val="24"/>
          <w:szCs w:val="24"/>
        </w:rPr>
      </w:pPr>
      <w:r w:rsidRPr="00D0374B">
        <w:rPr>
          <w:rFonts w:ascii="Times New Roman" w:hAnsi="Times New Roman" w:cs="Times New Roman"/>
          <w:sz w:val="24"/>
          <w:szCs w:val="24"/>
        </w:rPr>
        <w:t xml:space="preserve">Opracowały na podstawie materiałów internetowych: </w:t>
      </w:r>
      <w:r w:rsidR="00D0374B">
        <w:rPr>
          <w:rFonts w:ascii="Times New Roman" w:hAnsi="Times New Roman" w:cs="Times New Roman"/>
          <w:sz w:val="24"/>
          <w:szCs w:val="24"/>
        </w:rPr>
        <w:br/>
      </w:r>
      <w:r w:rsidR="00D0374B" w:rsidRPr="00D0374B">
        <w:rPr>
          <w:rFonts w:ascii="Times New Roman" w:hAnsi="Times New Roman" w:cs="Times New Roman"/>
          <w:sz w:val="24"/>
          <w:szCs w:val="24"/>
        </w:rPr>
        <w:t>Bożena Prus-Kot</w:t>
      </w:r>
      <w:r w:rsidR="00D0374B">
        <w:rPr>
          <w:rFonts w:ascii="Times New Roman" w:hAnsi="Times New Roman" w:cs="Times New Roman"/>
          <w:sz w:val="24"/>
          <w:szCs w:val="24"/>
        </w:rPr>
        <w:t>,</w:t>
      </w:r>
      <w:r w:rsidR="00D0374B" w:rsidRPr="00D0374B">
        <w:rPr>
          <w:rFonts w:ascii="Times New Roman" w:hAnsi="Times New Roman" w:cs="Times New Roman"/>
          <w:sz w:val="24"/>
          <w:szCs w:val="24"/>
        </w:rPr>
        <w:t xml:space="preserve"> </w:t>
      </w:r>
      <w:r w:rsidRPr="00D0374B">
        <w:rPr>
          <w:rFonts w:ascii="Times New Roman" w:hAnsi="Times New Roman" w:cs="Times New Roman"/>
          <w:sz w:val="24"/>
          <w:szCs w:val="24"/>
        </w:rPr>
        <w:t>Katarzyna Droździk-</w:t>
      </w:r>
      <w:proofErr w:type="spellStart"/>
      <w:r w:rsidR="00D0374B">
        <w:rPr>
          <w:rFonts w:ascii="Times New Roman" w:hAnsi="Times New Roman" w:cs="Times New Roman"/>
          <w:sz w:val="24"/>
          <w:szCs w:val="24"/>
        </w:rPr>
        <w:t>Stańkowska</w:t>
      </w:r>
      <w:proofErr w:type="spellEnd"/>
      <w:r w:rsidRPr="00D0374B">
        <w:rPr>
          <w:rFonts w:ascii="Times New Roman" w:hAnsi="Times New Roman" w:cs="Times New Roman"/>
          <w:sz w:val="24"/>
          <w:szCs w:val="24"/>
        </w:rPr>
        <w:t>, Ewa Jędrzejczyk</w:t>
      </w:r>
    </w:p>
    <w:p w:rsidR="004F2DCB" w:rsidRDefault="00DD04C4">
      <w:r>
        <w:rPr>
          <w:noProof/>
          <w:lang w:eastAsia="pl-PL"/>
        </w:rPr>
        <w:lastRenderedPageBreak/>
        <w:drawing>
          <wp:inline distT="0" distB="0" distL="0" distR="0" wp14:anchorId="119BC0FF" wp14:editId="048A319E">
            <wp:extent cx="5760720" cy="4320540"/>
            <wp:effectExtent l="0" t="0" r="0" b="3810"/>
            <wp:docPr id="10" name="Obraz 10" descr="Prawa Dziecka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wa Dziecka - Szkolne Blog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E0D0C"/>
    <w:multiLevelType w:val="multilevel"/>
    <w:tmpl w:val="59F45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2D12CC"/>
    <w:multiLevelType w:val="multilevel"/>
    <w:tmpl w:val="93C46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167"/>
    <w:rsid w:val="002A1167"/>
    <w:rsid w:val="00315C63"/>
    <w:rsid w:val="0049239E"/>
    <w:rsid w:val="004F2DCB"/>
    <w:rsid w:val="00593F53"/>
    <w:rsid w:val="00765C29"/>
    <w:rsid w:val="00787DCB"/>
    <w:rsid w:val="008A73A2"/>
    <w:rsid w:val="009C2B7B"/>
    <w:rsid w:val="00BC50D6"/>
    <w:rsid w:val="00D0374B"/>
    <w:rsid w:val="00DD04C4"/>
    <w:rsid w:val="00E7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53075-42CD-48BC-A6C3-EECB92448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593F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93F5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9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93F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1388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dcterms:created xsi:type="dcterms:W3CDTF">2020-05-18T09:46:00Z</dcterms:created>
  <dcterms:modified xsi:type="dcterms:W3CDTF">2020-05-18T10:46:00Z</dcterms:modified>
</cp:coreProperties>
</file>